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BF069" w14:textId="77777777" w:rsidR="00CA3278" w:rsidRPr="00327F20" w:rsidRDefault="00CA3278" w:rsidP="00CA3278">
      <w:pPr>
        <w:jc w:val="center"/>
        <w:rPr>
          <w:rFonts w:ascii="Times New Roman" w:hAnsi="Times New Roman" w:cs="Times New Roman"/>
          <w:b/>
          <w:bCs/>
          <w:i/>
          <w:iCs/>
          <w:smallCaps/>
          <w:color w:val="000000" w:themeColor="text1"/>
          <w:sz w:val="28"/>
          <w:szCs w:val="28"/>
        </w:rPr>
      </w:pPr>
      <w:r w:rsidRPr="00327F20">
        <w:rPr>
          <w:rFonts w:ascii="Times New Roman" w:hAnsi="Times New Roman" w:cs="Times New Roman"/>
          <w:b/>
          <w:bCs/>
          <w:i/>
          <w:iCs/>
          <w:color w:val="000000" w:themeColor="text1"/>
          <w:sz w:val="28"/>
          <w:szCs w:val="28"/>
        </w:rPr>
        <w:t xml:space="preserve">The Gospel of John: </w:t>
      </w:r>
      <w:r w:rsidRPr="00327F20">
        <w:rPr>
          <w:rFonts w:ascii="Times New Roman" w:hAnsi="Times New Roman" w:cs="Times New Roman"/>
          <w:b/>
          <w:bCs/>
          <w:i/>
          <w:iCs/>
          <w:smallCaps/>
          <w:color w:val="000000" w:themeColor="text1"/>
          <w:sz w:val="28"/>
          <w:szCs w:val="28"/>
        </w:rPr>
        <w:t>So that you may believe</w:t>
      </w:r>
    </w:p>
    <w:p w14:paraId="2332AF35" w14:textId="77777777" w:rsidR="00CA3278" w:rsidRDefault="00CA3278" w:rsidP="00CA3278">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Epilogue: Peter’s Restoration and Commission</w:t>
      </w:r>
    </w:p>
    <w:p w14:paraId="6A784D88" w14:textId="77777777" w:rsidR="00CA3278" w:rsidRPr="00327F20" w:rsidRDefault="00CA3278" w:rsidP="00CA3278">
      <w:pPr>
        <w:jc w:val="center"/>
        <w:rPr>
          <w:rFonts w:ascii="Times New Roman" w:hAnsi="Times New Roman" w:cs="Times New Roman"/>
          <w:b/>
          <w:bCs/>
          <w:color w:val="000000" w:themeColor="text1"/>
          <w:sz w:val="28"/>
          <w:szCs w:val="28"/>
        </w:rPr>
      </w:pPr>
      <w:r w:rsidRPr="00327F20">
        <w:rPr>
          <w:rFonts w:ascii="Times New Roman" w:hAnsi="Times New Roman" w:cs="Times New Roman"/>
          <w:b/>
          <w:bCs/>
          <w:color w:val="000000" w:themeColor="text1"/>
          <w:sz w:val="28"/>
          <w:szCs w:val="28"/>
        </w:rPr>
        <w:t>John 2</w:t>
      </w:r>
      <w:r>
        <w:rPr>
          <w:rFonts w:ascii="Times New Roman" w:hAnsi="Times New Roman" w:cs="Times New Roman"/>
          <w:b/>
          <w:bCs/>
          <w:color w:val="000000" w:themeColor="text1"/>
          <w:sz w:val="28"/>
          <w:szCs w:val="28"/>
        </w:rPr>
        <w:t>1</w:t>
      </w:r>
    </w:p>
    <w:p w14:paraId="24434CF9" w14:textId="77777777" w:rsidR="00CA3278" w:rsidRPr="006A0A64" w:rsidRDefault="00CA3278" w:rsidP="00CA3278">
      <w:pPr>
        <w:rPr>
          <w:sz w:val="28"/>
          <w:szCs w:val="28"/>
        </w:rPr>
      </w:pPr>
    </w:p>
    <w:p w14:paraId="44ECBBE2" w14:textId="77777777" w:rsidR="00CA3278" w:rsidRPr="006A0A64" w:rsidRDefault="00CA3278" w:rsidP="00CA3278">
      <w:pPr>
        <w:rPr>
          <w:sz w:val="28"/>
          <w:szCs w:val="28"/>
        </w:rPr>
      </w:pPr>
    </w:p>
    <w:p w14:paraId="48F09542" w14:textId="77777777" w:rsidR="00CA3278" w:rsidRDefault="00CA3278" w:rsidP="00CA3278">
      <w:pPr>
        <w:rPr>
          <w:sz w:val="28"/>
          <w:szCs w:val="28"/>
        </w:rPr>
      </w:pPr>
      <w:r w:rsidRPr="006F36BD">
        <w:rPr>
          <w:b/>
          <w:bCs/>
          <w:sz w:val="28"/>
          <w:szCs w:val="28"/>
        </w:rPr>
        <w:t>Jesus Restores Peter: “</w:t>
      </w:r>
      <w:r w:rsidRPr="006F36BD">
        <w:rPr>
          <w:b/>
          <w:bCs/>
          <w:i/>
          <w:iCs/>
          <w:sz w:val="28"/>
          <w:szCs w:val="28"/>
        </w:rPr>
        <w:t>Do you Love Me</w:t>
      </w:r>
      <w:r w:rsidRPr="006F36BD">
        <w:rPr>
          <w:b/>
          <w:bCs/>
          <w:sz w:val="28"/>
          <w:szCs w:val="28"/>
        </w:rPr>
        <w:t>”</w:t>
      </w:r>
      <w:r>
        <w:rPr>
          <w:sz w:val="28"/>
          <w:szCs w:val="28"/>
        </w:rPr>
        <w:t xml:space="preserve"> (3X) </w:t>
      </w:r>
    </w:p>
    <w:p w14:paraId="509ADBBE" w14:textId="77777777" w:rsidR="00CA3278" w:rsidRPr="006A0A64" w:rsidRDefault="00CA3278" w:rsidP="00CA3278">
      <w:pPr>
        <w:rPr>
          <w:sz w:val="28"/>
          <w:szCs w:val="28"/>
        </w:rPr>
      </w:pPr>
      <w:r>
        <w:rPr>
          <w:sz w:val="28"/>
          <w:szCs w:val="28"/>
        </w:rPr>
        <w:tab/>
        <w:t>John 21:15-17</w:t>
      </w:r>
    </w:p>
    <w:p w14:paraId="5FECEEE6" w14:textId="77777777" w:rsidR="00CA3278" w:rsidRPr="006A0A64" w:rsidRDefault="00CA3278" w:rsidP="00CA3278">
      <w:pPr>
        <w:rPr>
          <w:sz w:val="28"/>
          <w:szCs w:val="28"/>
        </w:rPr>
      </w:pPr>
    </w:p>
    <w:p w14:paraId="1F95D675" w14:textId="77777777" w:rsidR="00CA3278" w:rsidRPr="006F36BD" w:rsidRDefault="00CA3278" w:rsidP="00CA3278">
      <w:pPr>
        <w:rPr>
          <w:b/>
          <w:bCs/>
          <w:sz w:val="28"/>
          <w:szCs w:val="28"/>
        </w:rPr>
      </w:pPr>
      <w:r w:rsidRPr="006F36BD">
        <w:rPr>
          <w:b/>
          <w:bCs/>
          <w:sz w:val="28"/>
          <w:szCs w:val="28"/>
        </w:rPr>
        <w:t>Jesus Commissions Peter: “</w:t>
      </w:r>
      <w:r w:rsidRPr="006F36BD">
        <w:rPr>
          <w:b/>
          <w:bCs/>
          <w:i/>
          <w:iCs/>
          <w:sz w:val="28"/>
          <w:szCs w:val="28"/>
        </w:rPr>
        <w:t>Feed my Sheep</w:t>
      </w:r>
      <w:r w:rsidRPr="006F36BD">
        <w:rPr>
          <w:b/>
          <w:bCs/>
          <w:sz w:val="28"/>
          <w:szCs w:val="28"/>
        </w:rPr>
        <w:t>”</w:t>
      </w:r>
    </w:p>
    <w:p w14:paraId="5251055E" w14:textId="77777777" w:rsidR="00CA3278" w:rsidRPr="006A0A64" w:rsidRDefault="00CA3278" w:rsidP="00CA3278">
      <w:pPr>
        <w:ind w:firstLine="720"/>
        <w:rPr>
          <w:sz w:val="28"/>
          <w:szCs w:val="28"/>
        </w:rPr>
      </w:pPr>
      <w:r>
        <w:rPr>
          <w:sz w:val="28"/>
          <w:szCs w:val="28"/>
        </w:rPr>
        <w:t>John 21:15-17; 1 Pet 5:1-4, John 14:15</w:t>
      </w:r>
    </w:p>
    <w:p w14:paraId="0947D034" w14:textId="77777777" w:rsidR="00CA3278" w:rsidRPr="006A0A64" w:rsidRDefault="00CA3278" w:rsidP="00CA3278">
      <w:pPr>
        <w:rPr>
          <w:sz w:val="28"/>
          <w:szCs w:val="28"/>
        </w:rPr>
      </w:pPr>
      <w:r>
        <w:rPr>
          <w:sz w:val="28"/>
          <w:szCs w:val="28"/>
        </w:rPr>
        <w:tab/>
      </w:r>
    </w:p>
    <w:p w14:paraId="230B0155" w14:textId="77777777" w:rsidR="00CA3278" w:rsidRDefault="00CA3278" w:rsidP="00CA3278">
      <w:pPr>
        <w:rPr>
          <w:sz w:val="28"/>
          <w:szCs w:val="28"/>
        </w:rPr>
      </w:pPr>
    </w:p>
    <w:p w14:paraId="783ED452" w14:textId="77777777" w:rsidR="00CA3278" w:rsidRDefault="00CA3278" w:rsidP="00CA3278">
      <w:pPr>
        <w:rPr>
          <w:sz w:val="28"/>
          <w:szCs w:val="28"/>
        </w:rPr>
      </w:pPr>
      <w:r>
        <w:rPr>
          <w:sz w:val="28"/>
          <w:szCs w:val="28"/>
        </w:rPr>
        <w:t>J</w:t>
      </w:r>
      <w:r w:rsidRPr="006F36BD">
        <w:rPr>
          <w:b/>
          <w:bCs/>
          <w:sz w:val="28"/>
          <w:szCs w:val="28"/>
        </w:rPr>
        <w:t>esus Final Command: “</w:t>
      </w:r>
      <w:r w:rsidRPr="006F36BD">
        <w:rPr>
          <w:b/>
          <w:bCs/>
          <w:i/>
          <w:iCs/>
          <w:sz w:val="28"/>
          <w:szCs w:val="28"/>
        </w:rPr>
        <w:t>Follow me</w:t>
      </w:r>
      <w:r w:rsidRPr="006F36BD">
        <w:rPr>
          <w:b/>
          <w:bCs/>
          <w:sz w:val="28"/>
          <w:szCs w:val="28"/>
        </w:rPr>
        <w:t>”</w:t>
      </w:r>
      <w:r w:rsidRPr="006A0A64">
        <w:rPr>
          <w:sz w:val="28"/>
          <w:szCs w:val="28"/>
        </w:rPr>
        <w:t xml:space="preserve">  </w:t>
      </w:r>
    </w:p>
    <w:p w14:paraId="1D6441B5" w14:textId="77777777" w:rsidR="00CA3278" w:rsidRDefault="00CA3278" w:rsidP="00CA3278">
      <w:pPr>
        <w:rPr>
          <w:sz w:val="28"/>
          <w:szCs w:val="28"/>
        </w:rPr>
      </w:pPr>
      <w:r>
        <w:rPr>
          <w:sz w:val="28"/>
          <w:szCs w:val="28"/>
        </w:rPr>
        <w:tab/>
        <w:t>John 21:18-23; John 13:36-38</w:t>
      </w:r>
    </w:p>
    <w:p w14:paraId="2A39703B" w14:textId="77777777" w:rsidR="00CA3278" w:rsidRPr="006A0A64" w:rsidRDefault="00CA3278" w:rsidP="00CA3278">
      <w:pPr>
        <w:rPr>
          <w:sz w:val="28"/>
          <w:szCs w:val="28"/>
        </w:rPr>
      </w:pPr>
      <w:r>
        <w:rPr>
          <w:sz w:val="28"/>
          <w:szCs w:val="28"/>
        </w:rPr>
        <w:tab/>
        <w:t>Matthew 4:18-19, 10:37-39, 16:24-25</w:t>
      </w:r>
    </w:p>
    <w:p w14:paraId="7893591A" w14:textId="77777777" w:rsidR="00CA3278" w:rsidRDefault="00CA3278" w:rsidP="00CA3278">
      <w:pPr>
        <w:rPr>
          <w:sz w:val="28"/>
          <w:szCs w:val="28"/>
        </w:rPr>
      </w:pPr>
    </w:p>
    <w:p w14:paraId="47CE3A33" w14:textId="77777777" w:rsidR="00CA3278" w:rsidRDefault="00CA3278" w:rsidP="00CA3278">
      <w:pPr>
        <w:rPr>
          <w:sz w:val="28"/>
          <w:szCs w:val="28"/>
        </w:rPr>
      </w:pPr>
    </w:p>
    <w:p w14:paraId="4D9B84D4" w14:textId="77777777" w:rsidR="00CA3278" w:rsidRDefault="00CA3278" w:rsidP="00CA3278">
      <w:pPr>
        <w:rPr>
          <w:sz w:val="28"/>
          <w:szCs w:val="28"/>
        </w:rPr>
      </w:pPr>
    </w:p>
    <w:p w14:paraId="62438BBC" w14:textId="77777777" w:rsidR="00CA3278" w:rsidRDefault="00CA3278" w:rsidP="00CA3278">
      <w:pPr>
        <w:rPr>
          <w:sz w:val="28"/>
          <w:szCs w:val="28"/>
        </w:rPr>
      </w:pPr>
    </w:p>
    <w:p w14:paraId="54549984" w14:textId="0C5A4E6D" w:rsidR="00CA3278" w:rsidRDefault="00CA3278" w:rsidP="00CA3278">
      <w:pPr>
        <w:rPr>
          <w:sz w:val="28"/>
          <w:szCs w:val="28"/>
        </w:rPr>
      </w:pPr>
    </w:p>
    <w:p w14:paraId="7F7F6417" w14:textId="552FC4E9" w:rsidR="00CA3278" w:rsidRDefault="00CA3278" w:rsidP="00CA3278">
      <w:pPr>
        <w:rPr>
          <w:sz w:val="28"/>
          <w:szCs w:val="28"/>
        </w:rPr>
      </w:pPr>
    </w:p>
    <w:p w14:paraId="24A1F08B" w14:textId="7395CC6D" w:rsidR="00CA3278" w:rsidRDefault="00CA3278" w:rsidP="00CA3278">
      <w:pPr>
        <w:rPr>
          <w:sz w:val="28"/>
          <w:szCs w:val="28"/>
        </w:rPr>
      </w:pPr>
    </w:p>
    <w:p w14:paraId="54D059D2" w14:textId="5812C09A" w:rsidR="00CA3278" w:rsidRDefault="00CA3278" w:rsidP="00CA3278">
      <w:pPr>
        <w:rPr>
          <w:sz w:val="28"/>
          <w:szCs w:val="28"/>
        </w:rPr>
      </w:pPr>
    </w:p>
    <w:p w14:paraId="6273C2B0" w14:textId="0E00C59D" w:rsidR="00CA3278" w:rsidRDefault="00CA3278" w:rsidP="00CA3278">
      <w:pPr>
        <w:rPr>
          <w:sz w:val="28"/>
          <w:szCs w:val="28"/>
        </w:rPr>
      </w:pPr>
    </w:p>
    <w:p w14:paraId="4EA9CC2F" w14:textId="630B1119" w:rsidR="00CA3278" w:rsidRDefault="00CA3278" w:rsidP="00CA3278">
      <w:pPr>
        <w:rPr>
          <w:sz w:val="28"/>
          <w:szCs w:val="28"/>
        </w:rPr>
      </w:pPr>
    </w:p>
    <w:p w14:paraId="3A9BC6BF" w14:textId="05245EFD" w:rsidR="00CA3278" w:rsidRDefault="00CA3278" w:rsidP="00CA3278">
      <w:pPr>
        <w:rPr>
          <w:sz w:val="28"/>
          <w:szCs w:val="28"/>
        </w:rPr>
      </w:pPr>
    </w:p>
    <w:p w14:paraId="5F5CBBF7" w14:textId="03A3EB72" w:rsidR="00CA3278" w:rsidRDefault="00CA3278" w:rsidP="00CA3278">
      <w:pPr>
        <w:rPr>
          <w:sz w:val="28"/>
          <w:szCs w:val="28"/>
        </w:rPr>
      </w:pPr>
    </w:p>
    <w:p w14:paraId="428C196E" w14:textId="13B86076" w:rsidR="00CA3278" w:rsidRDefault="00CA3278" w:rsidP="00CA3278">
      <w:pPr>
        <w:rPr>
          <w:sz w:val="28"/>
          <w:szCs w:val="28"/>
        </w:rPr>
      </w:pPr>
    </w:p>
    <w:p w14:paraId="23595DFE" w14:textId="3677ABEC" w:rsidR="00CA3278" w:rsidRDefault="00CA3278" w:rsidP="00CA3278">
      <w:pPr>
        <w:rPr>
          <w:sz w:val="28"/>
          <w:szCs w:val="28"/>
        </w:rPr>
      </w:pPr>
    </w:p>
    <w:p w14:paraId="280B3DA0" w14:textId="5247E224" w:rsidR="00CA3278" w:rsidRDefault="00CA3278" w:rsidP="00CA3278">
      <w:pPr>
        <w:rPr>
          <w:sz w:val="28"/>
          <w:szCs w:val="28"/>
        </w:rPr>
      </w:pPr>
    </w:p>
    <w:p w14:paraId="2ABB4FB4" w14:textId="6EED70F3" w:rsidR="00CA3278" w:rsidRDefault="00CA3278" w:rsidP="00CA3278">
      <w:pPr>
        <w:rPr>
          <w:sz w:val="28"/>
          <w:szCs w:val="28"/>
        </w:rPr>
      </w:pPr>
    </w:p>
    <w:p w14:paraId="2612FBD6" w14:textId="41540766" w:rsidR="00CA3278" w:rsidRDefault="00CA3278" w:rsidP="00CA3278">
      <w:pPr>
        <w:rPr>
          <w:sz w:val="28"/>
          <w:szCs w:val="28"/>
        </w:rPr>
      </w:pPr>
    </w:p>
    <w:p w14:paraId="4FACB8E8" w14:textId="303E88DB" w:rsidR="00CA3278" w:rsidRDefault="00CA3278" w:rsidP="00CA3278">
      <w:pPr>
        <w:rPr>
          <w:sz w:val="28"/>
          <w:szCs w:val="28"/>
        </w:rPr>
      </w:pPr>
    </w:p>
    <w:p w14:paraId="6A14F49A" w14:textId="40F896E1" w:rsidR="00CA3278" w:rsidRDefault="00CA3278" w:rsidP="00CA3278">
      <w:pPr>
        <w:rPr>
          <w:sz w:val="28"/>
          <w:szCs w:val="28"/>
        </w:rPr>
      </w:pPr>
    </w:p>
    <w:p w14:paraId="1BC114E6" w14:textId="594B8941" w:rsidR="00CA3278" w:rsidRDefault="00CA3278" w:rsidP="00CA3278">
      <w:pPr>
        <w:rPr>
          <w:sz w:val="28"/>
          <w:szCs w:val="28"/>
        </w:rPr>
      </w:pPr>
    </w:p>
    <w:p w14:paraId="41DD6A50" w14:textId="664467E3" w:rsidR="00CA3278" w:rsidRDefault="00CA3278" w:rsidP="00CA3278">
      <w:pPr>
        <w:rPr>
          <w:sz w:val="28"/>
          <w:szCs w:val="28"/>
        </w:rPr>
      </w:pPr>
    </w:p>
    <w:p w14:paraId="69524DB9" w14:textId="157C9F61" w:rsidR="00CA3278" w:rsidRDefault="00CA3278" w:rsidP="00CA3278">
      <w:pPr>
        <w:rPr>
          <w:sz w:val="28"/>
          <w:szCs w:val="28"/>
        </w:rPr>
      </w:pPr>
    </w:p>
    <w:p w14:paraId="68FB18AA" w14:textId="77777777" w:rsidR="00CA3278" w:rsidRDefault="00CA3278" w:rsidP="00CA3278">
      <w:pPr>
        <w:rPr>
          <w:sz w:val="28"/>
          <w:szCs w:val="28"/>
        </w:rPr>
      </w:pPr>
    </w:p>
    <w:p w14:paraId="4C923E36" w14:textId="77777777" w:rsidR="00CA3278" w:rsidRPr="00CA3278" w:rsidRDefault="00CA3278" w:rsidP="00CA3278">
      <w:pPr>
        <w:jc w:val="center"/>
        <w:rPr>
          <w:rFonts w:ascii="Times New Roman" w:hAnsi="Times New Roman" w:cs="Times New Roman"/>
          <w:b/>
          <w:bCs/>
          <w:i/>
          <w:iCs/>
          <w:smallCaps/>
          <w:color w:val="000000" w:themeColor="text1"/>
        </w:rPr>
      </w:pPr>
      <w:r w:rsidRPr="00CA3278">
        <w:rPr>
          <w:rFonts w:ascii="Times New Roman" w:hAnsi="Times New Roman" w:cs="Times New Roman"/>
          <w:b/>
          <w:bCs/>
          <w:i/>
          <w:iCs/>
          <w:color w:val="000000" w:themeColor="text1"/>
        </w:rPr>
        <w:lastRenderedPageBreak/>
        <w:t xml:space="preserve">The Gospel of John: </w:t>
      </w:r>
      <w:r w:rsidRPr="00CA3278">
        <w:rPr>
          <w:rFonts w:ascii="Times New Roman" w:hAnsi="Times New Roman" w:cs="Times New Roman"/>
          <w:b/>
          <w:bCs/>
          <w:i/>
          <w:iCs/>
          <w:smallCaps/>
          <w:color w:val="000000" w:themeColor="text1"/>
        </w:rPr>
        <w:t>So that you may believe</w:t>
      </w:r>
    </w:p>
    <w:p w14:paraId="21696E9E" w14:textId="77777777" w:rsidR="00CA3278" w:rsidRPr="00CA3278" w:rsidRDefault="00CA3278" w:rsidP="00CA3278">
      <w:pPr>
        <w:jc w:val="center"/>
        <w:rPr>
          <w:rFonts w:ascii="Times New Roman" w:hAnsi="Times New Roman" w:cs="Times New Roman"/>
          <w:b/>
          <w:bCs/>
          <w:color w:val="000000" w:themeColor="text1"/>
        </w:rPr>
      </w:pPr>
      <w:r w:rsidRPr="00CA3278">
        <w:rPr>
          <w:rFonts w:ascii="Times New Roman" w:hAnsi="Times New Roman" w:cs="Times New Roman"/>
          <w:b/>
          <w:bCs/>
          <w:color w:val="000000" w:themeColor="text1"/>
        </w:rPr>
        <w:t>Epilogue: Peter’s Restoration and Commission</w:t>
      </w:r>
    </w:p>
    <w:p w14:paraId="64C5646F" w14:textId="77777777" w:rsidR="00CA3278" w:rsidRPr="00CA3278" w:rsidRDefault="00CA3278" w:rsidP="00CA3278">
      <w:pPr>
        <w:jc w:val="center"/>
        <w:rPr>
          <w:rFonts w:ascii="Times New Roman" w:hAnsi="Times New Roman" w:cs="Times New Roman"/>
          <w:b/>
          <w:bCs/>
          <w:color w:val="000000" w:themeColor="text1"/>
        </w:rPr>
      </w:pPr>
      <w:r w:rsidRPr="00CA3278">
        <w:rPr>
          <w:rFonts w:ascii="Times New Roman" w:hAnsi="Times New Roman" w:cs="Times New Roman"/>
          <w:b/>
          <w:bCs/>
          <w:color w:val="000000" w:themeColor="text1"/>
        </w:rPr>
        <w:t>Digging Deeper into John 21</w:t>
      </w:r>
    </w:p>
    <w:p w14:paraId="03AAE9A5" w14:textId="77777777" w:rsidR="00CA3278" w:rsidRPr="00CA3278" w:rsidRDefault="00CA3278" w:rsidP="00CA3278"/>
    <w:p w14:paraId="4ED200F5" w14:textId="77777777" w:rsidR="00CA3278" w:rsidRPr="00CA3278" w:rsidRDefault="00CA3278" w:rsidP="00CA3278"/>
    <w:p w14:paraId="697BA2AC" w14:textId="77777777" w:rsidR="00CA3278" w:rsidRPr="00CA3278" w:rsidRDefault="00CA3278" w:rsidP="00CA3278">
      <w:pPr>
        <w:ind w:firstLine="720"/>
      </w:pPr>
      <w:r w:rsidRPr="00CA3278">
        <w:t xml:space="preserve">John 21 provides opportunity to discuss three different aspects of what it means to be a Christian:  Loving God and others, Obedience to your calling, and Following Jesus, i.e., making Him </w:t>
      </w:r>
      <w:r w:rsidRPr="00CA3278">
        <w:rPr>
          <w:b/>
          <w:bCs/>
          <w:i/>
          <w:iCs/>
        </w:rPr>
        <w:t>the most important person in your life</w:t>
      </w:r>
      <w:r w:rsidRPr="00CA3278">
        <w:t xml:space="preserve">.  </w:t>
      </w:r>
    </w:p>
    <w:p w14:paraId="471CA15C" w14:textId="77777777" w:rsidR="00CA3278" w:rsidRPr="00CA3278" w:rsidRDefault="00CA3278" w:rsidP="00CA3278"/>
    <w:p w14:paraId="30673072" w14:textId="77777777" w:rsidR="00CA3278" w:rsidRPr="00CA3278" w:rsidRDefault="00CA3278" w:rsidP="00CA3278">
      <w:pPr>
        <w:rPr>
          <w:b/>
          <w:bCs/>
          <w:i/>
          <w:iCs/>
          <w:color w:val="00B050"/>
        </w:rPr>
      </w:pPr>
      <w:r w:rsidRPr="00CA3278">
        <w:rPr>
          <w:b/>
          <w:bCs/>
          <w:i/>
          <w:iCs/>
          <w:color w:val="00B050"/>
        </w:rPr>
        <w:t>Read John 21:1-14 to set up the discussion</w:t>
      </w:r>
    </w:p>
    <w:p w14:paraId="01BA6015" w14:textId="77777777" w:rsidR="00CA3278" w:rsidRPr="00CA3278" w:rsidRDefault="00CA3278" w:rsidP="00CA3278"/>
    <w:p w14:paraId="6604B0DC" w14:textId="77777777" w:rsidR="00CA3278" w:rsidRPr="00CA3278" w:rsidRDefault="00CA3278" w:rsidP="00CA3278">
      <w:r w:rsidRPr="00CA3278">
        <w:rPr>
          <w:b/>
          <w:bCs/>
        </w:rPr>
        <w:t>1.</w:t>
      </w:r>
      <w:r w:rsidRPr="00CA3278">
        <w:rPr>
          <w:b/>
          <w:bCs/>
        </w:rPr>
        <w:tab/>
        <w:t>Jesus Restores Peter: “</w:t>
      </w:r>
      <w:r w:rsidRPr="00CA3278">
        <w:rPr>
          <w:b/>
          <w:bCs/>
          <w:i/>
          <w:iCs/>
        </w:rPr>
        <w:t>Do you Love Me</w:t>
      </w:r>
      <w:r w:rsidRPr="00CA3278">
        <w:rPr>
          <w:b/>
          <w:bCs/>
        </w:rPr>
        <w:t>”</w:t>
      </w:r>
      <w:r w:rsidRPr="00CA3278">
        <w:t xml:space="preserve"> (3X) </w:t>
      </w:r>
    </w:p>
    <w:p w14:paraId="5D01E0B5" w14:textId="77777777" w:rsidR="00CA3278" w:rsidRPr="00CA3278" w:rsidRDefault="00CA3278" w:rsidP="00CA3278">
      <w:pPr>
        <w:rPr>
          <w:b/>
          <w:bCs/>
          <w:i/>
          <w:iCs/>
          <w:color w:val="00B050"/>
        </w:rPr>
      </w:pPr>
      <w:r w:rsidRPr="00CA3278">
        <w:rPr>
          <w:b/>
          <w:bCs/>
          <w:i/>
          <w:iCs/>
          <w:color w:val="00B050"/>
        </w:rPr>
        <w:t>Read John 21:15-17</w:t>
      </w:r>
    </w:p>
    <w:p w14:paraId="2C16691B" w14:textId="77777777" w:rsidR="00CA3278" w:rsidRPr="00CA3278" w:rsidRDefault="00CA3278" w:rsidP="00CA3278"/>
    <w:p w14:paraId="72CAF31E" w14:textId="77777777" w:rsidR="00CA3278" w:rsidRPr="00CA3278" w:rsidRDefault="00CA3278" w:rsidP="00CA3278">
      <w:pPr>
        <w:ind w:firstLine="720"/>
      </w:pPr>
      <w:r w:rsidRPr="00CA3278">
        <w:t>Love plays a very large role in John’s writings so it is no surprise that He ends his Gospel with this story.  Jesus gives Peter three chances to “redeem” himself from his three denials.</w:t>
      </w:r>
    </w:p>
    <w:p w14:paraId="6EDDBC95" w14:textId="77777777" w:rsidR="00CA3278" w:rsidRPr="00CA3278" w:rsidRDefault="00CA3278" w:rsidP="00CA3278"/>
    <w:p w14:paraId="4B98958B" w14:textId="77777777" w:rsidR="00CA3278" w:rsidRPr="00CA3278" w:rsidRDefault="00CA3278" w:rsidP="00CA3278">
      <w:pPr>
        <w:pStyle w:val="ListParagraph"/>
        <w:numPr>
          <w:ilvl w:val="0"/>
          <w:numId w:val="1"/>
        </w:numPr>
        <w:rPr>
          <w:i/>
          <w:iCs/>
        </w:rPr>
      </w:pPr>
      <w:r w:rsidRPr="00CA3278">
        <w:rPr>
          <w:i/>
          <w:iCs/>
        </w:rPr>
        <w:t>Why do you suppose Peter was so grieved with Jesus asking him three times if he loved him?</w:t>
      </w:r>
    </w:p>
    <w:p w14:paraId="37ADC140" w14:textId="77777777" w:rsidR="00CA3278" w:rsidRPr="00CA3278" w:rsidRDefault="00CA3278" w:rsidP="00CA3278">
      <w:pPr>
        <w:rPr>
          <w:i/>
          <w:iCs/>
        </w:rPr>
      </w:pPr>
    </w:p>
    <w:p w14:paraId="1FDB803B" w14:textId="77777777" w:rsidR="00CA3278" w:rsidRPr="00CA3278" w:rsidRDefault="00CA3278" w:rsidP="00CA3278">
      <w:pPr>
        <w:pStyle w:val="ListParagraph"/>
        <w:numPr>
          <w:ilvl w:val="0"/>
          <w:numId w:val="1"/>
        </w:numPr>
        <w:rPr>
          <w:i/>
          <w:iCs/>
        </w:rPr>
      </w:pPr>
      <w:r w:rsidRPr="00CA3278">
        <w:rPr>
          <w:i/>
          <w:iCs/>
        </w:rPr>
        <w:t xml:space="preserve">Tony always says that Salvation is a relationship.  Love is at the foundation of all healthy relationships.  Read Gal 5:22-23 and 1 Cor 13:13, then define and discuss what this type of love is compared to the World’s love.  </w:t>
      </w:r>
    </w:p>
    <w:p w14:paraId="42D311F4" w14:textId="77777777" w:rsidR="00CA3278" w:rsidRPr="00CA3278" w:rsidRDefault="00CA3278" w:rsidP="00CA3278"/>
    <w:p w14:paraId="36649229" w14:textId="77777777" w:rsidR="00CA3278" w:rsidRPr="00CA3278" w:rsidRDefault="00CA3278" w:rsidP="00CA3278"/>
    <w:p w14:paraId="4B48048A" w14:textId="77777777" w:rsidR="00CA3278" w:rsidRPr="00CA3278" w:rsidRDefault="00CA3278" w:rsidP="00CA3278">
      <w:pPr>
        <w:rPr>
          <w:b/>
          <w:bCs/>
        </w:rPr>
      </w:pPr>
      <w:r w:rsidRPr="00CA3278">
        <w:rPr>
          <w:b/>
          <w:bCs/>
        </w:rPr>
        <w:t>2.</w:t>
      </w:r>
      <w:r w:rsidRPr="00CA3278">
        <w:rPr>
          <w:b/>
          <w:bCs/>
        </w:rPr>
        <w:tab/>
        <w:t>Jesus Commissions Peter: “</w:t>
      </w:r>
      <w:r w:rsidRPr="00CA3278">
        <w:rPr>
          <w:b/>
          <w:bCs/>
          <w:i/>
          <w:iCs/>
        </w:rPr>
        <w:t>Feed my Sheep</w:t>
      </w:r>
      <w:r w:rsidRPr="00CA3278">
        <w:rPr>
          <w:b/>
          <w:bCs/>
        </w:rPr>
        <w:t>”</w:t>
      </w:r>
    </w:p>
    <w:p w14:paraId="24E2ED37" w14:textId="77777777" w:rsidR="00CA3278" w:rsidRPr="00CA3278" w:rsidRDefault="00CA3278" w:rsidP="00CA3278"/>
    <w:p w14:paraId="30B30A9B" w14:textId="77777777" w:rsidR="00CA3278" w:rsidRPr="00CA3278" w:rsidRDefault="00CA3278" w:rsidP="00CA3278">
      <w:r w:rsidRPr="00CA3278">
        <w:rPr>
          <w:b/>
          <w:bCs/>
          <w:i/>
          <w:iCs/>
          <w:color w:val="00B050"/>
        </w:rPr>
        <w:t>Read again John 21:15-17 and John 14:15</w:t>
      </w:r>
      <w:r w:rsidRPr="00CA3278">
        <w:t xml:space="preserve">.  </w:t>
      </w:r>
    </w:p>
    <w:p w14:paraId="5FAABBEA" w14:textId="77777777" w:rsidR="00CA3278" w:rsidRPr="00CA3278" w:rsidRDefault="00CA3278" w:rsidP="00CA3278"/>
    <w:p w14:paraId="33F7F785" w14:textId="77777777" w:rsidR="00CA3278" w:rsidRPr="00CA3278" w:rsidRDefault="00CA3278" w:rsidP="00CA3278">
      <w:r w:rsidRPr="00CA3278">
        <w:t xml:space="preserve">Peter’s commission was quite clear from Jesus (read 1 Peter 5:1-4 to see how much this experience affected him).  A demonstration of Peter’s love for Jesus was to step into his calling of being a shepherd of God’s people.  </w:t>
      </w:r>
    </w:p>
    <w:p w14:paraId="4ADF784A" w14:textId="77777777" w:rsidR="00CA3278" w:rsidRPr="00CA3278" w:rsidRDefault="00CA3278" w:rsidP="00CA3278"/>
    <w:p w14:paraId="7A1699F4" w14:textId="77777777" w:rsidR="00CA3278" w:rsidRPr="00CA3278" w:rsidRDefault="00CA3278" w:rsidP="00CA3278">
      <w:pPr>
        <w:pStyle w:val="ListParagraph"/>
        <w:numPr>
          <w:ilvl w:val="0"/>
          <w:numId w:val="2"/>
        </w:numPr>
        <w:rPr>
          <w:i/>
          <w:iCs/>
        </w:rPr>
      </w:pPr>
      <w:r w:rsidRPr="00CA3278">
        <w:rPr>
          <w:i/>
          <w:iCs/>
        </w:rPr>
        <w:t>Discuss some of the various callings you have from God and are you being obedient to them . . . out of love?</w:t>
      </w:r>
    </w:p>
    <w:p w14:paraId="501D1522" w14:textId="77777777" w:rsidR="00CA3278" w:rsidRPr="00CA3278" w:rsidRDefault="00CA3278" w:rsidP="00CA3278"/>
    <w:p w14:paraId="06C09DFC" w14:textId="77777777" w:rsidR="00CA3278" w:rsidRPr="00CA3278" w:rsidRDefault="00CA3278" w:rsidP="00CA3278">
      <w:r w:rsidRPr="00CA3278">
        <w:t>3.</w:t>
      </w:r>
      <w:r w:rsidRPr="00CA3278">
        <w:tab/>
        <w:t>J</w:t>
      </w:r>
      <w:r w:rsidRPr="00CA3278">
        <w:rPr>
          <w:b/>
          <w:bCs/>
        </w:rPr>
        <w:t>esus Final Command: “</w:t>
      </w:r>
      <w:r w:rsidRPr="00CA3278">
        <w:rPr>
          <w:b/>
          <w:bCs/>
          <w:i/>
          <w:iCs/>
        </w:rPr>
        <w:t>Follow me</w:t>
      </w:r>
      <w:r w:rsidRPr="00CA3278">
        <w:rPr>
          <w:b/>
          <w:bCs/>
        </w:rPr>
        <w:t>”</w:t>
      </w:r>
      <w:r w:rsidRPr="00CA3278">
        <w:t xml:space="preserve">  </w:t>
      </w:r>
    </w:p>
    <w:p w14:paraId="26797DDA" w14:textId="77777777" w:rsidR="00CA3278" w:rsidRPr="00CA3278" w:rsidRDefault="00CA3278" w:rsidP="00CA3278"/>
    <w:p w14:paraId="1DDDDB9B" w14:textId="77777777" w:rsidR="00CA3278" w:rsidRPr="00CA3278" w:rsidRDefault="00CA3278" w:rsidP="00CA3278">
      <w:pPr>
        <w:rPr>
          <w:b/>
          <w:bCs/>
          <w:i/>
          <w:iCs/>
          <w:color w:val="00B050"/>
        </w:rPr>
      </w:pPr>
      <w:r w:rsidRPr="00CA3278">
        <w:rPr>
          <w:b/>
          <w:bCs/>
          <w:i/>
          <w:iCs/>
          <w:color w:val="00B050"/>
        </w:rPr>
        <w:t>Read John 21:18-23</w:t>
      </w:r>
    </w:p>
    <w:p w14:paraId="633E80C1" w14:textId="77777777" w:rsidR="00CA3278" w:rsidRPr="00CA3278" w:rsidRDefault="00CA3278" w:rsidP="00CA3278"/>
    <w:p w14:paraId="6FDE55D6" w14:textId="77777777" w:rsidR="00CA3278" w:rsidRPr="00CA3278" w:rsidRDefault="00CA3278" w:rsidP="00CA3278">
      <w:pPr>
        <w:pStyle w:val="ListParagraph"/>
        <w:numPr>
          <w:ilvl w:val="0"/>
          <w:numId w:val="2"/>
        </w:numPr>
        <w:rPr>
          <w:i/>
          <w:iCs/>
        </w:rPr>
      </w:pPr>
      <w:r w:rsidRPr="00CA3278">
        <w:rPr>
          <w:i/>
          <w:iCs/>
        </w:rPr>
        <w:t>To end this study, survey through the following passages from Matthew and discuss the “all out commitment” Jesus is calling us to as His disciples</w:t>
      </w:r>
    </w:p>
    <w:p w14:paraId="3F8FD7E5" w14:textId="77777777" w:rsidR="00CA3278" w:rsidRPr="00CA3278" w:rsidRDefault="00CA3278" w:rsidP="00CA3278">
      <w:pPr>
        <w:pStyle w:val="ListParagraph"/>
        <w:numPr>
          <w:ilvl w:val="0"/>
          <w:numId w:val="2"/>
        </w:numPr>
        <w:rPr>
          <w:i/>
          <w:iCs/>
        </w:rPr>
      </w:pPr>
      <w:r w:rsidRPr="00CA3278">
        <w:rPr>
          <w:i/>
          <w:iCs/>
        </w:rPr>
        <w:t>Matthew 4:18-19, 10:37-39, 16:24-25</w:t>
      </w:r>
    </w:p>
    <w:p w14:paraId="683B242C" w14:textId="77777777" w:rsidR="007975A0" w:rsidRDefault="007975A0"/>
    <w:sectPr w:rsidR="007975A0" w:rsidSect="007F7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C2AD4"/>
    <w:multiLevelType w:val="hybridMultilevel"/>
    <w:tmpl w:val="9DD0D47A"/>
    <w:lvl w:ilvl="0" w:tplc="230E18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4B463F"/>
    <w:multiLevelType w:val="hybridMultilevel"/>
    <w:tmpl w:val="1A64DC74"/>
    <w:lvl w:ilvl="0" w:tplc="230E18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278"/>
    <w:rsid w:val="007975A0"/>
    <w:rsid w:val="007F7ED4"/>
    <w:rsid w:val="00CA3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3BB0D4"/>
  <w15:chartTrackingRefBased/>
  <w15:docId w15:val="{D6C79D6B-0899-1447-915E-8863E0F06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2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2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299</Words>
  <Characters>1706</Characters>
  <Application>Microsoft Office Word</Application>
  <DocSecurity>0</DocSecurity>
  <Lines>14</Lines>
  <Paragraphs>4</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tony654@gmail.com</dc:creator>
  <cp:keywords/>
  <dc:description/>
  <cp:lastModifiedBy>tony654@gmail.com</cp:lastModifiedBy>
  <cp:revision>1</cp:revision>
  <dcterms:created xsi:type="dcterms:W3CDTF">2022-04-24T01:47:00Z</dcterms:created>
  <dcterms:modified xsi:type="dcterms:W3CDTF">2022-04-24T01:48:00Z</dcterms:modified>
</cp:coreProperties>
</file>